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017" w:rsidRPr="00764B50" w:rsidRDefault="00741A8F" w:rsidP="00BC2A9C">
      <w:pPr>
        <w:spacing w:after="0"/>
        <w:jc w:val="center"/>
        <w:rPr>
          <w:b/>
          <w:sz w:val="32"/>
          <w:szCs w:val="32"/>
        </w:rPr>
      </w:pPr>
      <w:r w:rsidRPr="00764B50">
        <w:rPr>
          <w:b/>
          <w:sz w:val="32"/>
          <w:szCs w:val="32"/>
        </w:rPr>
        <w:t>Philanthropic Partnerships with Native American Communities</w:t>
      </w:r>
    </w:p>
    <w:p w:rsidR="00741A8F" w:rsidRPr="00764B50" w:rsidRDefault="00BC2A9C" w:rsidP="00BC2A9C">
      <w:pPr>
        <w:spacing w:after="0"/>
        <w:jc w:val="center"/>
        <w:rPr>
          <w:b/>
          <w:sz w:val="28"/>
          <w:szCs w:val="28"/>
        </w:rPr>
      </w:pPr>
      <w:r w:rsidRPr="00764B50">
        <w:rPr>
          <w:b/>
          <w:sz w:val="28"/>
          <w:szCs w:val="28"/>
        </w:rPr>
        <w:t xml:space="preserve">Values – </w:t>
      </w:r>
      <w:r w:rsidR="00741A8F" w:rsidRPr="00764B50">
        <w:rPr>
          <w:b/>
          <w:sz w:val="28"/>
          <w:szCs w:val="28"/>
        </w:rPr>
        <w:t>Principles</w:t>
      </w:r>
      <w:r w:rsidRPr="00764B50">
        <w:rPr>
          <w:b/>
          <w:sz w:val="28"/>
          <w:szCs w:val="28"/>
        </w:rPr>
        <w:t xml:space="preserve"> – Guidelines</w:t>
      </w:r>
    </w:p>
    <w:p w:rsidR="00BC2A9C" w:rsidRPr="00BC2A9C" w:rsidRDefault="00BC2A9C" w:rsidP="00BC2A9C">
      <w:pPr>
        <w:jc w:val="center"/>
        <w:rPr>
          <w:sz w:val="18"/>
          <w:szCs w:val="18"/>
        </w:rPr>
      </w:pPr>
      <w:r>
        <w:rPr>
          <w:sz w:val="18"/>
          <w:szCs w:val="18"/>
        </w:rPr>
        <w:t>(Foundation-Native American Roundtable: July 2010)</w:t>
      </w:r>
    </w:p>
    <w:p w:rsidR="00741A8F" w:rsidRPr="00764B50" w:rsidRDefault="00741A8F" w:rsidP="00741A8F">
      <w:pPr>
        <w:rPr>
          <w:b/>
        </w:rPr>
      </w:pPr>
      <w:r w:rsidRPr="00764B50">
        <w:rPr>
          <w:b/>
        </w:rPr>
        <w:t>Statement:</w:t>
      </w:r>
    </w:p>
    <w:p w:rsidR="00BC2A9C" w:rsidRDefault="00BC2A9C" w:rsidP="00741A8F">
      <w:r>
        <w:t>A</w:t>
      </w:r>
      <w:r w:rsidR="00055F75">
        <w:t xml:space="preserve"> philanthropic</w:t>
      </w:r>
      <w:bookmarkStart w:id="0" w:name="_GoBack"/>
      <w:bookmarkEnd w:id="0"/>
      <w:r>
        <w:t xml:space="preserve"> vision is a journey that has not</w:t>
      </w:r>
      <w:r w:rsidR="00055F75">
        <w:t xml:space="preserve"> yet</w:t>
      </w:r>
      <w:r>
        <w:t xml:space="preserve"> happened, which will be different than conceived, is better experienced in relationship with others, and requires the community to </w:t>
      </w:r>
      <w:r>
        <w:t>fulfill</w:t>
      </w:r>
      <w:r>
        <w:t>.</w:t>
      </w:r>
    </w:p>
    <w:p w:rsidR="00741A8F" w:rsidRPr="00764B50" w:rsidRDefault="00741A8F" w:rsidP="00741A8F">
      <w:pPr>
        <w:rPr>
          <w:b/>
        </w:rPr>
      </w:pPr>
      <w:r w:rsidRPr="00764B50">
        <w:rPr>
          <w:b/>
        </w:rPr>
        <w:t>Values:</w:t>
      </w:r>
    </w:p>
    <w:p w:rsidR="00741A8F" w:rsidRDefault="00741A8F" w:rsidP="00764B50">
      <w:pPr>
        <w:pStyle w:val="ListParagraph"/>
        <w:numPr>
          <w:ilvl w:val="0"/>
          <w:numId w:val="6"/>
        </w:numPr>
      </w:pPr>
      <w:r>
        <w:t>Relationship</w:t>
      </w:r>
    </w:p>
    <w:p w:rsidR="00741A8F" w:rsidRDefault="00741A8F" w:rsidP="00764B50">
      <w:pPr>
        <w:pStyle w:val="ListParagraph"/>
        <w:numPr>
          <w:ilvl w:val="0"/>
          <w:numId w:val="6"/>
        </w:numPr>
      </w:pPr>
      <w:r>
        <w:t>Truth</w:t>
      </w:r>
    </w:p>
    <w:p w:rsidR="00741A8F" w:rsidRDefault="00741A8F" w:rsidP="00764B50">
      <w:pPr>
        <w:pStyle w:val="ListParagraph"/>
        <w:numPr>
          <w:ilvl w:val="0"/>
          <w:numId w:val="6"/>
        </w:numPr>
      </w:pPr>
      <w:r>
        <w:t>Giving</w:t>
      </w:r>
    </w:p>
    <w:p w:rsidR="00741A8F" w:rsidRDefault="00741A8F" w:rsidP="00764B50">
      <w:pPr>
        <w:pStyle w:val="ListParagraph"/>
        <w:numPr>
          <w:ilvl w:val="0"/>
          <w:numId w:val="6"/>
        </w:numPr>
      </w:pPr>
      <w:r>
        <w:t>Respect</w:t>
      </w:r>
    </w:p>
    <w:p w:rsidR="00741A8F" w:rsidRPr="00764B50" w:rsidRDefault="00741A8F" w:rsidP="00741A8F">
      <w:pPr>
        <w:rPr>
          <w:b/>
        </w:rPr>
      </w:pPr>
      <w:r w:rsidRPr="00764B50">
        <w:rPr>
          <w:b/>
        </w:rPr>
        <w:t>Principles:</w:t>
      </w:r>
    </w:p>
    <w:p w:rsidR="00741A8F" w:rsidRDefault="00741A8F" w:rsidP="00764B50">
      <w:pPr>
        <w:pStyle w:val="ListParagraph"/>
        <w:numPr>
          <w:ilvl w:val="0"/>
          <w:numId w:val="5"/>
        </w:numPr>
      </w:pPr>
      <w:r>
        <w:t>Engage in and encourage long-term relationships that are contextual to the community of focus.</w:t>
      </w:r>
    </w:p>
    <w:p w:rsidR="00741A8F" w:rsidRDefault="00741A8F" w:rsidP="00764B50">
      <w:pPr>
        <w:pStyle w:val="ListParagraph"/>
        <w:numPr>
          <w:ilvl w:val="0"/>
          <w:numId w:val="5"/>
        </w:numPr>
      </w:pPr>
      <w:r>
        <w:t>Trust that the community knows what is best for its current and future vitality, and respect their right to act as they choose.</w:t>
      </w:r>
      <w:r w:rsidR="00BC2A9C">
        <w:t xml:space="preserve"> (Respect</w:t>
      </w:r>
      <w:r w:rsidR="00A41032">
        <w:t xml:space="preserve"> the right of each partner to act as they choose.)</w:t>
      </w:r>
    </w:p>
    <w:p w:rsidR="00741A8F" w:rsidRDefault="00A41032" w:rsidP="00764B50">
      <w:pPr>
        <w:pStyle w:val="ListParagraph"/>
        <w:numPr>
          <w:ilvl w:val="0"/>
          <w:numId w:val="5"/>
        </w:numPr>
      </w:pPr>
      <w:r>
        <w:t>Leadership is a primary need for progress, should be authentic within the community, and sustained by the community.</w:t>
      </w:r>
    </w:p>
    <w:p w:rsidR="00A41032" w:rsidRDefault="00A41032" w:rsidP="00764B50">
      <w:pPr>
        <w:pStyle w:val="ListParagraph"/>
        <w:numPr>
          <w:ilvl w:val="0"/>
          <w:numId w:val="5"/>
        </w:numPr>
      </w:pPr>
      <w:r>
        <w:t>The nature and form of our relationships will promote truth and transparency as we learn and grow together.</w:t>
      </w:r>
    </w:p>
    <w:p w:rsidR="00A41032" w:rsidRDefault="00A41032" w:rsidP="00764B50">
      <w:pPr>
        <w:pStyle w:val="ListParagraph"/>
        <w:numPr>
          <w:ilvl w:val="0"/>
          <w:numId w:val="5"/>
        </w:numPr>
      </w:pPr>
      <w:r>
        <w:t>Be committed to collaboratively realizing our full potential while demonstrating that each person has a place in community vitality; we are in relationship with each other and the world around us.</w:t>
      </w:r>
    </w:p>
    <w:p w:rsidR="00A41032" w:rsidRDefault="00A41032" w:rsidP="00764B50">
      <w:pPr>
        <w:pStyle w:val="ListParagraph"/>
        <w:numPr>
          <w:ilvl w:val="0"/>
          <w:numId w:val="5"/>
        </w:numPr>
      </w:pPr>
      <w:r>
        <w:t>No participant is without wealth that should be shared with each other, so our collective wealth will resolve our collective poverty.</w:t>
      </w:r>
    </w:p>
    <w:p w:rsidR="00BC2A9C" w:rsidRPr="00764B50" w:rsidRDefault="00A41032" w:rsidP="00764B50">
      <w:pPr>
        <w:pStyle w:val="ListParagraph"/>
        <w:numPr>
          <w:ilvl w:val="0"/>
          <w:numId w:val="5"/>
        </w:numPr>
      </w:pPr>
      <w:r>
        <w:t>We are honored by being able to give to one another, and our gifts reflect our relationships</w:t>
      </w:r>
      <w:r w:rsidR="00A3575F">
        <w:t>.</w:t>
      </w:r>
    </w:p>
    <w:p w:rsidR="00BC2A9C" w:rsidRPr="00764B50" w:rsidRDefault="00BC2A9C" w:rsidP="00BC2A9C">
      <w:pPr>
        <w:rPr>
          <w:b/>
        </w:rPr>
      </w:pPr>
      <w:r w:rsidRPr="00764B50">
        <w:rPr>
          <w:b/>
        </w:rPr>
        <w:t>Guidelines</w:t>
      </w:r>
      <w:r w:rsidRPr="00764B50">
        <w:rPr>
          <w:b/>
        </w:rPr>
        <w:t xml:space="preserve"> for Investing in Indian Country</w:t>
      </w:r>
      <w:r w:rsidRPr="00764B50">
        <w:rPr>
          <w:b/>
        </w:rPr>
        <w:t>:</w:t>
      </w:r>
    </w:p>
    <w:p w:rsidR="00BC2A9C" w:rsidRDefault="00BC2A9C" w:rsidP="00BC2A9C">
      <w:pPr>
        <w:pStyle w:val="ListParagraph"/>
        <w:numPr>
          <w:ilvl w:val="0"/>
          <w:numId w:val="3"/>
        </w:numPr>
      </w:pPr>
      <w:r>
        <w:t>Be mindful of Tribal sovereignty and value the uniqueness of each Tribe</w:t>
      </w:r>
    </w:p>
    <w:p w:rsidR="00BC2A9C" w:rsidRDefault="00BC2A9C" w:rsidP="00BC2A9C">
      <w:pPr>
        <w:pStyle w:val="ListParagraph"/>
        <w:numPr>
          <w:ilvl w:val="0"/>
          <w:numId w:val="3"/>
        </w:numPr>
      </w:pPr>
      <w:r>
        <w:t>Seek to understand Native culture and customs</w:t>
      </w:r>
    </w:p>
    <w:p w:rsidR="00BC2A9C" w:rsidRDefault="00BC2A9C" w:rsidP="00BC2A9C">
      <w:pPr>
        <w:pStyle w:val="ListParagraph"/>
        <w:numPr>
          <w:ilvl w:val="0"/>
          <w:numId w:val="3"/>
        </w:numPr>
      </w:pPr>
      <w:r>
        <w:t>Appreciate Native intelligence and embrace affirmative, asset- based frameworks</w:t>
      </w:r>
    </w:p>
    <w:p w:rsidR="00BC2A9C" w:rsidRDefault="00BC2A9C" w:rsidP="00BC2A9C">
      <w:pPr>
        <w:pStyle w:val="ListParagraph"/>
        <w:numPr>
          <w:ilvl w:val="0"/>
          <w:numId w:val="3"/>
        </w:numPr>
      </w:pPr>
      <w:r>
        <w:t xml:space="preserve">Deepen understanding of shared values </w:t>
      </w:r>
    </w:p>
    <w:p w:rsidR="00BC2A9C" w:rsidRDefault="00BC2A9C" w:rsidP="00BC2A9C">
      <w:pPr>
        <w:pStyle w:val="ListParagraph"/>
        <w:numPr>
          <w:ilvl w:val="0"/>
          <w:numId w:val="3"/>
        </w:numPr>
      </w:pPr>
      <w:r>
        <w:t>Build long-term, reciprocal  relationships based on respect, trust, honor and humility</w:t>
      </w:r>
    </w:p>
    <w:p w:rsidR="00BC2A9C" w:rsidRDefault="00BC2A9C" w:rsidP="00BC2A9C">
      <w:pPr>
        <w:pStyle w:val="ListParagraph"/>
        <w:numPr>
          <w:ilvl w:val="0"/>
          <w:numId w:val="3"/>
        </w:numPr>
      </w:pPr>
      <w:r>
        <w:t xml:space="preserve">Invest for the long-term; be patient and willing to take risks  </w:t>
      </w:r>
    </w:p>
    <w:p w:rsidR="00BC2A9C" w:rsidRDefault="00BC2A9C" w:rsidP="00BC2A9C">
      <w:pPr>
        <w:pStyle w:val="ListParagraph"/>
        <w:numPr>
          <w:ilvl w:val="0"/>
          <w:numId w:val="3"/>
        </w:numPr>
      </w:pPr>
      <w:r>
        <w:t>Be willing to recast what success looks like and use a Tribal lens to do so</w:t>
      </w:r>
    </w:p>
    <w:p w:rsidR="00BC2A9C" w:rsidRDefault="00BC2A9C" w:rsidP="00BC2A9C"/>
    <w:sectPr w:rsidR="00BC2A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521A8"/>
    <w:multiLevelType w:val="hybridMultilevel"/>
    <w:tmpl w:val="BCA45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67AD9"/>
    <w:multiLevelType w:val="hybridMultilevel"/>
    <w:tmpl w:val="365825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33494"/>
    <w:multiLevelType w:val="hybridMultilevel"/>
    <w:tmpl w:val="C45690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B82EE3"/>
    <w:multiLevelType w:val="hybridMultilevel"/>
    <w:tmpl w:val="E8B61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BC4CED"/>
    <w:multiLevelType w:val="hybridMultilevel"/>
    <w:tmpl w:val="C87AA6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A8F"/>
    <w:rsid w:val="00055F75"/>
    <w:rsid w:val="00374657"/>
    <w:rsid w:val="00741A8F"/>
    <w:rsid w:val="00764B50"/>
    <w:rsid w:val="00A3575F"/>
    <w:rsid w:val="00A41032"/>
    <w:rsid w:val="00B02017"/>
    <w:rsid w:val="00BC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A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A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9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FIB</Company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Harvey Stewart</dc:creator>
  <cp:lastModifiedBy>Harvey Stewart</cp:lastModifiedBy>
  <cp:revision>3</cp:revision>
  <dcterms:created xsi:type="dcterms:W3CDTF">2011-09-20T18:11:00Z</dcterms:created>
  <dcterms:modified xsi:type="dcterms:W3CDTF">2011-09-20T18:14:00Z</dcterms:modified>
</cp:coreProperties>
</file>